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C5" w:rsidRPr="00355603" w:rsidRDefault="00AE629E" w:rsidP="00355603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张晓华同志</w:t>
      </w:r>
      <w:r w:rsidR="00355603" w:rsidRPr="00355603">
        <w:rPr>
          <w:rFonts w:ascii="方正小标宋简体" w:eastAsia="方正小标宋简体" w:hAnsi="方正小标宋简体" w:hint="eastAsia"/>
          <w:sz w:val="44"/>
          <w:szCs w:val="44"/>
        </w:rPr>
        <w:t>主要事迹</w:t>
      </w:r>
    </w:p>
    <w:p w:rsidR="00355603" w:rsidRDefault="00355603">
      <w:pPr>
        <w:rPr>
          <w:sz w:val="32"/>
          <w:szCs w:val="32"/>
        </w:rPr>
      </w:pPr>
    </w:p>
    <w:p w:rsidR="00AE629E" w:rsidRDefault="00AE629E" w:rsidP="00AE629E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张晓华同志负责北戴河区医疗保障基金监管工作，</w:t>
      </w:r>
      <w:proofErr w:type="gramStart"/>
      <w:r>
        <w:rPr>
          <w:rFonts w:ascii="仿宋_GB2312" w:eastAsia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int="eastAsia"/>
          <w:sz w:val="32"/>
          <w:szCs w:val="32"/>
        </w:rPr>
        <w:t>保局成立以来，该同志坚决贯彻落</w:t>
      </w:r>
      <w:proofErr w:type="gramStart"/>
      <w:r>
        <w:rPr>
          <w:rFonts w:ascii="仿宋_GB2312" w:eastAsia="仿宋_GB2312" w:hint="eastAsia"/>
          <w:sz w:val="32"/>
          <w:szCs w:val="32"/>
        </w:rPr>
        <w:t>实习近</w:t>
      </w:r>
      <w:proofErr w:type="gramEnd"/>
      <w:r>
        <w:rPr>
          <w:rFonts w:ascii="仿宋_GB2312" w:eastAsia="仿宋_GB2312" w:hint="eastAsia"/>
          <w:sz w:val="32"/>
          <w:szCs w:val="32"/>
        </w:rPr>
        <w:t>平总书记重要指示精神和中央省市各级决策部署，身先士卒，勇挑重担，始终奋战在基金监管工作第一线，与同志们一道努力开创医疗保障工作新局面，在</w:t>
      </w:r>
      <w:r w:rsidRPr="00AE629E">
        <w:rPr>
          <w:rFonts w:ascii="仿宋_GB2312" w:eastAsia="仿宋_GB2312" w:hint="eastAsia"/>
          <w:sz w:val="32"/>
          <w:szCs w:val="32"/>
        </w:rPr>
        <w:t>2020年1-</w:t>
      </w:r>
      <w:r w:rsidR="00AB00A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proofErr w:type="gramStart"/>
      <w:r>
        <w:rPr>
          <w:rFonts w:ascii="仿宋_GB2312" w:eastAsia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int="eastAsia"/>
          <w:sz w:val="32"/>
          <w:szCs w:val="32"/>
        </w:rPr>
        <w:t>保监管</w:t>
      </w:r>
      <w:r w:rsidRPr="00AE629E">
        <w:rPr>
          <w:rFonts w:ascii="仿宋_GB2312" w:eastAsia="仿宋_GB2312" w:hint="eastAsia"/>
          <w:sz w:val="32"/>
          <w:szCs w:val="32"/>
        </w:rPr>
        <w:t>县区考核排名</w:t>
      </w:r>
      <w:r>
        <w:rPr>
          <w:rFonts w:ascii="仿宋_GB2312" w:eastAsia="仿宋_GB2312" w:hint="eastAsia"/>
          <w:sz w:val="32"/>
          <w:szCs w:val="32"/>
        </w:rPr>
        <w:t>中，北戴河区</w:t>
      </w:r>
      <w:r w:rsidRPr="00AE629E">
        <w:rPr>
          <w:rFonts w:ascii="仿宋_GB2312" w:eastAsia="仿宋_GB2312" w:hint="eastAsia"/>
          <w:sz w:val="32"/>
          <w:szCs w:val="32"/>
        </w:rPr>
        <w:t>暂列全市第一。</w:t>
      </w:r>
    </w:p>
    <w:p w:rsidR="001415CB" w:rsidRPr="00AE629E" w:rsidRDefault="00AE629E" w:rsidP="00AE629E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355603" w:rsidRPr="00AE629E">
        <w:rPr>
          <w:rFonts w:ascii="黑体" w:eastAsia="黑体" w:hAnsi="黑体" w:hint="eastAsia"/>
          <w:sz w:val="32"/>
          <w:szCs w:val="32"/>
        </w:rPr>
        <w:t>动真碰硬，严厉打击欺诈骗保</w:t>
      </w:r>
      <w:r w:rsidR="00355603" w:rsidRPr="00AE629E">
        <w:rPr>
          <w:rFonts w:ascii="楷体" w:eastAsia="楷体" w:hAnsi="楷体" w:hint="eastAsia"/>
          <w:sz w:val="32"/>
          <w:szCs w:val="32"/>
        </w:rPr>
        <w:t>。</w:t>
      </w:r>
      <w:r w:rsidR="00355603" w:rsidRPr="00AE629E">
        <w:rPr>
          <w:rFonts w:ascii="仿宋_GB2312" w:eastAsia="仿宋_GB2312" w:hint="eastAsia"/>
          <w:sz w:val="32"/>
          <w:szCs w:val="32"/>
        </w:rPr>
        <w:t>2019年以来，</w:t>
      </w:r>
      <w:r>
        <w:rPr>
          <w:rFonts w:ascii="仿宋_GB2312" w:eastAsia="仿宋_GB2312" w:hint="eastAsia"/>
          <w:sz w:val="32"/>
          <w:szCs w:val="32"/>
        </w:rPr>
        <w:t>张晓华同志带队，</w:t>
      </w:r>
      <w:r w:rsidR="00355603" w:rsidRPr="00AE629E">
        <w:rPr>
          <w:rFonts w:ascii="仿宋_GB2312" w:eastAsia="仿宋_GB2312" w:hint="eastAsia"/>
          <w:sz w:val="32"/>
          <w:szCs w:val="32"/>
        </w:rPr>
        <w:t>对全区所有</w:t>
      </w:r>
      <w:r w:rsidR="00FB2959" w:rsidRPr="00AE629E">
        <w:rPr>
          <w:rFonts w:ascii="仿宋_GB2312" w:eastAsia="仿宋_GB2312" w:hint="eastAsia"/>
          <w:sz w:val="32"/>
          <w:szCs w:val="32"/>
        </w:rPr>
        <w:t>81</w:t>
      </w:r>
      <w:r w:rsidR="00355603" w:rsidRPr="00AE629E">
        <w:rPr>
          <w:rFonts w:ascii="仿宋_GB2312" w:eastAsia="仿宋_GB2312" w:hint="eastAsia"/>
          <w:sz w:val="32"/>
          <w:szCs w:val="32"/>
        </w:rPr>
        <w:t>家</w:t>
      </w:r>
      <w:r w:rsidR="00FB2959" w:rsidRPr="00AE629E">
        <w:rPr>
          <w:rFonts w:ascii="仿宋_GB2312" w:eastAsia="仿宋_GB2312" w:hint="eastAsia"/>
          <w:sz w:val="32"/>
          <w:szCs w:val="32"/>
        </w:rPr>
        <w:t>定点医药机构</w:t>
      </w:r>
      <w:r w:rsidR="00355603" w:rsidRPr="00AE629E">
        <w:rPr>
          <w:rFonts w:ascii="仿宋_GB2312" w:eastAsia="仿宋_GB2312" w:hint="eastAsia"/>
          <w:sz w:val="32"/>
          <w:szCs w:val="32"/>
        </w:rPr>
        <w:t>开展了</w:t>
      </w:r>
      <w:r w:rsidR="00FB2959" w:rsidRPr="00AE629E">
        <w:rPr>
          <w:rFonts w:ascii="仿宋_GB2312" w:eastAsia="仿宋_GB2312" w:hint="eastAsia"/>
          <w:sz w:val="32"/>
          <w:szCs w:val="32"/>
        </w:rPr>
        <w:t>多</w:t>
      </w:r>
      <w:proofErr w:type="gramStart"/>
      <w:r w:rsidR="00355603" w:rsidRPr="00AE629E">
        <w:rPr>
          <w:rFonts w:ascii="仿宋_GB2312" w:eastAsia="仿宋_GB2312" w:hint="eastAsia"/>
          <w:sz w:val="32"/>
          <w:szCs w:val="32"/>
        </w:rPr>
        <w:t>轮</w:t>
      </w:r>
      <w:r w:rsidR="00FB2959" w:rsidRPr="00AE629E">
        <w:rPr>
          <w:rFonts w:ascii="仿宋_GB2312" w:eastAsia="仿宋_GB2312" w:hint="eastAsia"/>
          <w:sz w:val="32"/>
          <w:szCs w:val="32"/>
        </w:rPr>
        <w:t>次</w:t>
      </w:r>
      <w:r w:rsidR="00355603" w:rsidRPr="00AE629E">
        <w:rPr>
          <w:rFonts w:ascii="仿宋_GB2312" w:eastAsia="仿宋_GB2312" w:hint="eastAsia"/>
          <w:sz w:val="32"/>
          <w:szCs w:val="32"/>
        </w:rPr>
        <w:t>全</w:t>
      </w:r>
      <w:proofErr w:type="gramEnd"/>
      <w:r w:rsidR="00355603" w:rsidRPr="00AE629E">
        <w:rPr>
          <w:rFonts w:ascii="仿宋_GB2312" w:eastAsia="仿宋_GB2312" w:hint="eastAsia"/>
          <w:sz w:val="32"/>
          <w:szCs w:val="32"/>
        </w:rPr>
        <w:t>覆盖</w:t>
      </w:r>
      <w:r w:rsidR="00FB2959" w:rsidRPr="00AE629E">
        <w:rPr>
          <w:rFonts w:ascii="仿宋_GB2312" w:eastAsia="仿宋_GB2312" w:hint="eastAsia"/>
          <w:sz w:val="32"/>
          <w:szCs w:val="32"/>
        </w:rPr>
        <w:t>检查，针对检查中发现的各类问题，</w:t>
      </w:r>
      <w:r w:rsidR="001415CB" w:rsidRPr="00AE629E">
        <w:rPr>
          <w:rFonts w:ascii="仿宋_GB2312" w:eastAsia="仿宋_GB2312" w:hint="eastAsia"/>
          <w:sz w:val="32"/>
          <w:szCs w:val="32"/>
        </w:rPr>
        <w:t>全部</w:t>
      </w:r>
      <w:r w:rsidR="00FB2959" w:rsidRPr="00AE629E">
        <w:rPr>
          <w:rFonts w:ascii="仿宋_GB2312" w:eastAsia="仿宋_GB2312" w:hint="eastAsia"/>
          <w:sz w:val="32"/>
          <w:szCs w:val="32"/>
        </w:rPr>
        <w:t>按照规定给予严肃处理。</w:t>
      </w:r>
      <w:proofErr w:type="gramStart"/>
      <w:r w:rsidR="00FB2959" w:rsidRPr="00AE629E">
        <w:rPr>
          <w:rFonts w:ascii="仿宋_GB2312" w:eastAsia="仿宋_GB2312" w:hint="eastAsia"/>
          <w:sz w:val="32"/>
          <w:szCs w:val="32"/>
        </w:rPr>
        <w:t>医</w:t>
      </w:r>
      <w:proofErr w:type="gramEnd"/>
      <w:r w:rsidR="00FB2959" w:rsidRPr="00AE629E">
        <w:rPr>
          <w:rFonts w:ascii="仿宋_GB2312" w:eastAsia="仿宋_GB2312" w:hint="eastAsia"/>
          <w:sz w:val="32"/>
          <w:szCs w:val="32"/>
        </w:rPr>
        <w:t>保局成立以来累计解除</w:t>
      </w:r>
      <w:r w:rsidR="00AB00A3">
        <w:rPr>
          <w:rFonts w:ascii="仿宋_GB2312" w:eastAsia="仿宋_GB2312" w:hint="eastAsia"/>
          <w:sz w:val="32"/>
          <w:szCs w:val="32"/>
        </w:rPr>
        <w:t>终止</w:t>
      </w:r>
      <w:r w:rsidR="00FB2959" w:rsidRPr="00AE629E">
        <w:rPr>
          <w:rFonts w:ascii="仿宋_GB2312" w:eastAsia="仿宋_GB2312" w:hint="eastAsia"/>
          <w:sz w:val="32"/>
          <w:szCs w:val="32"/>
        </w:rPr>
        <w:t>违规定点医药机构</w:t>
      </w:r>
      <w:r w:rsidR="004A6760">
        <w:rPr>
          <w:rFonts w:ascii="仿宋_GB2312" w:eastAsia="仿宋_GB2312" w:hint="eastAsia"/>
          <w:sz w:val="32"/>
          <w:szCs w:val="32"/>
        </w:rPr>
        <w:t>16</w:t>
      </w:r>
      <w:r w:rsidR="00FB2959" w:rsidRPr="00AE629E">
        <w:rPr>
          <w:rFonts w:ascii="仿宋_GB2312" w:eastAsia="仿宋_GB2312" w:hint="eastAsia"/>
          <w:sz w:val="32"/>
          <w:szCs w:val="32"/>
        </w:rPr>
        <w:t>家，暂停</w:t>
      </w:r>
      <w:proofErr w:type="gramStart"/>
      <w:r w:rsidR="00FB2959" w:rsidRPr="00AE629E">
        <w:rPr>
          <w:rFonts w:ascii="仿宋_GB2312" w:eastAsia="仿宋_GB2312" w:hint="eastAsia"/>
          <w:sz w:val="32"/>
          <w:szCs w:val="32"/>
        </w:rPr>
        <w:t>医</w:t>
      </w:r>
      <w:proofErr w:type="gramEnd"/>
      <w:r w:rsidR="00FB2959" w:rsidRPr="00AE629E">
        <w:rPr>
          <w:rFonts w:ascii="仿宋_GB2312" w:eastAsia="仿宋_GB2312" w:hint="eastAsia"/>
          <w:sz w:val="32"/>
          <w:szCs w:val="32"/>
        </w:rPr>
        <w:t>保服务协议</w:t>
      </w:r>
      <w:r w:rsidR="004A6760">
        <w:rPr>
          <w:rFonts w:ascii="仿宋_GB2312" w:eastAsia="仿宋_GB2312" w:hint="eastAsia"/>
          <w:sz w:val="32"/>
          <w:szCs w:val="32"/>
        </w:rPr>
        <w:t>20</w:t>
      </w:r>
      <w:r w:rsidR="00FB2959" w:rsidRPr="00AE629E">
        <w:rPr>
          <w:rFonts w:ascii="仿宋_GB2312" w:eastAsia="仿宋_GB2312" w:hint="eastAsia"/>
          <w:sz w:val="32"/>
          <w:szCs w:val="32"/>
        </w:rPr>
        <w:t>家次，追回</w:t>
      </w:r>
      <w:proofErr w:type="gramStart"/>
      <w:r w:rsidR="00FB2959" w:rsidRPr="00AE629E">
        <w:rPr>
          <w:rFonts w:ascii="仿宋_GB2312" w:eastAsia="仿宋_GB2312" w:hint="eastAsia"/>
          <w:sz w:val="32"/>
          <w:szCs w:val="32"/>
        </w:rPr>
        <w:t>医</w:t>
      </w:r>
      <w:proofErr w:type="gramEnd"/>
      <w:r w:rsidR="00FB2959" w:rsidRPr="00AE629E">
        <w:rPr>
          <w:rFonts w:ascii="仿宋_GB2312" w:eastAsia="仿宋_GB2312" w:hint="eastAsia"/>
          <w:sz w:val="32"/>
          <w:szCs w:val="32"/>
        </w:rPr>
        <w:t>保基金及违约金</w:t>
      </w:r>
      <w:r w:rsidR="004A6760">
        <w:rPr>
          <w:rFonts w:ascii="仿宋_GB2312" w:eastAsia="仿宋_GB2312" w:hint="eastAsia"/>
          <w:sz w:val="32"/>
          <w:szCs w:val="32"/>
        </w:rPr>
        <w:t>470余</w:t>
      </w:r>
      <w:r w:rsidR="00FB2959" w:rsidRPr="00AE629E">
        <w:rPr>
          <w:rFonts w:ascii="仿宋_GB2312" w:eastAsia="仿宋_GB2312" w:hint="eastAsia"/>
          <w:sz w:val="32"/>
          <w:szCs w:val="32"/>
        </w:rPr>
        <w:t>万元，</w:t>
      </w:r>
      <w:r w:rsidR="00723E61">
        <w:rPr>
          <w:rFonts w:ascii="仿宋_GB2312" w:eastAsia="仿宋_GB2312" w:hint="eastAsia"/>
          <w:sz w:val="32"/>
          <w:szCs w:val="32"/>
        </w:rPr>
        <w:t>在全市首家做出</w:t>
      </w:r>
      <w:r w:rsidR="00FB2959" w:rsidRPr="00AE629E">
        <w:rPr>
          <w:rFonts w:ascii="仿宋_GB2312" w:eastAsia="仿宋_GB2312" w:hint="eastAsia"/>
          <w:sz w:val="32"/>
          <w:szCs w:val="32"/>
        </w:rPr>
        <w:t>暂停</w:t>
      </w:r>
      <w:proofErr w:type="gramStart"/>
      <w:r w:rsidR="00FB2959" w:rsidRPr="00AE629E">
        <w:rPr>
          <w:rFonts w:ascii="仿宋_GB2312" w:eastAsia="仿宋_GB2312" w:hint="eastAsia"/>
          <w:sz w:val="32"/>
          <w:szCs w:val="32"/>
        </w:rPr>
        <w:t>医</w:t>
      </w:r>
      <w:proofErr w:type="gramEnd"/>
      <w:r w:rsidR="00FB2959" w:rsidRPr="00AE629E">
        <w:rPr>
          <w:rFonts w:ascii="仿宋_GB2312" w:eastAsia="仿宋_GB2312" w:hint="eastAsia"/>
          <w:sz w:val="32"/>
          <w:szCs w:val="32"/>
        </w:rPr>
        <w:t>保医师</w:t>
      </w:r>
      <w:r w:rsidR="001C648E">
        <w:rPr>
          <w:rFonts w:ascii="仿宋_GB2312" w:eastAsia="仿宋_GB2312" w:hint="eastAsia"/>
          <w:sz w:val="32"/>
          <w:szCs w:val="32"/>
        </w:rPr>
        <w:t>服务</w:t>
      </w:r>
      <w:r w:rsidR="00723E61">
        <w:rPr>
          <w:rFonts w:ascii="仿宋_GB2312" w:eastAsia="仿宋_GB2312" w:hint="eastAsia"/>
          <w:sz w:val="32"/>
          <w:szCs w:val="32"/>
        </w:rPr>
        <w:t>处理</w:t>
      </w:r>
      <w:r w:rsidR="00FB2959" w:rsidRPr="00AE629E">
        <w:rPr>
          <w:rFonts w:ascii="仿宋_GB2312" w:eastAsia="仿宋_GB2312" w:hint="eastAsia"/>
          <w:sz w:val="32"/>
          <w:szCs w:val="32"/>
        </w:rPr>
        <w:t>。</w:t>
      </w:r>
      <w:r w:rsidR="003C5F7A" w:rsidRPr="00AE629E">
        <w:rPr>
          <w:rFonts w:ascii="仿宋_GB2312" w:eastAsia="仿宋_GB2312" w:hint="eastAsia"/>
          <w:sz w:val="32"/>
          <w:szCs w:val="32"/>
        </w:rPr>
        <w:t>对定点医药机构</w:t>
      </w:r>
      <w:r w:rsidR="001415CB" w:rsidRPr="00AE629E">
        <w:rPr>
          <w:rFonts w:ascii="仿宋_GB2312" w:eastAsia="仿宋_GB2312" w:hint="eastAsia"/>
          <w:sz w:val="32"/>
          <w:szCs w:val="32"/>
        </w:rPr>
        <w:t>约谈整改覆盖率达到100%</w:t>
      </w:r>
      <w:r w:rsidR="00AB00A3">
        <w:rPr>
          <w:rFonts w:ascii="仿宋_GB2312" w:eastAsia="仿宋_GB2312" w:hint="eastAsia"/>
          <w:sz w:val="32"/>
          <w:szCs w:val="32"/>
        </w:rPr>
        <w:t>。</w:t>
      </w:r>
    </w:p>
    <w:p w:rsidR="00AB00A3" w:rsidRDefault="00AB00A3" w:rsidP="000568E2">
      <w:pPr>
        <w:ind w:firstLine="660"/>
        <w:rPr>
          <w:rFonts w:ascii="仿宋_GB2312" w:eastAsia="仿宋_GB2312"/>
          <w:sz w:val="32"/>
          <w:szCs w:val="32"/>
        </w:rPr>
      </w:pPr>
      <w:r w:rsidRPr="00AB00A3">
        <w:rPr>
          <w:rFonts w:ascii="黑体" w:eastAsia="黑体" w:hAnsi="黑体" w:hint="eastAsia"/>
          <w:sz w:val="32"/>
          <w:szCs w:val="32"/>
        </w:rPr>
        <w:t>二、晓之以理，大力</w:t>
      </w:r>
      <w:r w:rsidR="001415CB" w:rsidRPr="00AB00A3">
        <w:rPr>
          <w:rFonts w:ascii="黑体" w:eastAsia="黑体" w:hAnsi="黑体" w:hint="eastAsia"/>
          <w:sz w:val="32"/>
          <w:szCs w:val="32"/>
        </w:rPr>
        <w:t>倡导行业自律。</w:t>
      </w:r>
      <w:r>
        <w:rPr>
          <w:rFonts w:ascii="仿宋_GB2312" w:eastAsia="仿宋_GB2312" w:hint="eastAsia"/>
          <w:sz w:val="32"/>
          <w:szCs w:val="32"/>
        </w:rPr>
        <w:t>积极与定点医疗机构负责人和</w:t>
      </w:r>
      <w:proofErr w:type="gramStart"/>
      <w:r>
        <w:rPr>
          <w:rFonts w:ascii="仿宋_GB2312" w:eastAsia="仿宋_GB2312" w:hint="eastAsia"/>
          <w:sz w:val="32"/>
          <w:szCs w:val="32"/>
        </w:rPr>
        <w:t>医保</w:t>
      </w:r>
      <w:proofErr w:type="gramEnd"/>
      <w:r>
        <w:rPr>
          <w:rFonts w:ascii="仿宋_GB2312" w:eastAsia="仿宋_GB2312" w:hint="eastAsia"/>
          <w:sz w:val="32"/>
          <w:szCs w:val="32"/>
        </w:rPr>
        <w:t>工作人员沟通交流，全方位分析当前监管形势和自我约束</w:t>
      </w:r>
      <w:r w:rsidR="001C648E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利弊</w:t>
      </w:r>
      <w:r w:rsidR="00FB2959" w:rsidRPr="000568E2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引导定点医疗自觉规范经营行为</w:t>
      </w:r>
      <w:r w:rsidR="00FB2959" w:rsidRPr="000568E2">
        <w:rPr>
          <w:rFonts w:ascii="仿宋_GB2312" w:eastAsia="仿宋_GB2312" w:hint="eastAsia"/>
          <w:sz w:val="32"/>
          <w:szCs w:val="32"/>
        </w:rPr>
        <w:t>。2020年5月定点医疗机构自查自纠专项活动中，各定点医药机构对照全省</w:t>
      </w:r>
      <w:proofErr w:type="gramStart"/>
      <w:r w:rsidR="00FB2959" w:rsidRPr="000568E2">
        <w:rPr>
          <w:rFonts w:ascii="仿宋_GB2312" w:eastAsia="仿宋_GB2312" w:hint="eastAsia"/>
          <w:sz w:val="32"/>
          <w:szCs w:val="32"/>
        </w:rPr>
        <w:t>飞检问题</w:t>
      </w:r>
      <w:proofErr w:type="gramEnd"/>
      <w:r w:rsidR="00FB2959" w:rsidRPr="000568E2">
        <w:rPr>
          <w:rFonts w:ascii="仿宋_GB2312" w:eastAsia="仿宋_GB2312" w:hint="eastAsia"/>
          <w:sz w:val="32"/>
          <w:szCs w:val="32"/>
        </w:rPr>
        <w:t>清单，逐项自查，举一反三，</w:t>
      </w:r>
      <w:r w:rsidR="001C648E">
        <w:rPr>
          <w:rFonts w:ascii="仿宋_GB2312" w:eastAsia="仿宋_GB2312" w:hint="eastAsia"/>
          <w:sz w:val="32"/>
          <w:szCs w:val="32"/>
        </w:rPr>
        <w:t>及时终止违规行为，</w:t>
      </w:r>
      <w:r w:rsidR="001415CB" w:rsidRPr="000568E2">
        <w:rPr>
          <w:rFonts w:ascii="仿宋_GB2312" w:eastAsia="仿宋_GB2312" w:hint="eastAsia"/>
          <w:sz w:val="32"/>
          <w:szCs w:val="32"/>
        </w:rPr>
        <w:t>主动上缴违规基金。8家定点医疗机构主动上报问题151条，上缴违规基金101</w:t>
      </w:r>
      <w:r w:rsidR="00723E61">
        <w:rPr>
          <w:rFonts w:ascii="仿宋_GB2312" w:eastAsia="仿宋_GB2312" w:hint="eastAsia"/>
          <w:sz w:val="32"/>
          <w:szCs w:val="32"/>
        </w:rPr>
        <w:t>万元，</w:t>
      </w:r>
      <w:r w:rsidR="00723E61" w:rsidRPr="000568E2">
        <w:rPr>
          <w:rFonts w:ascii="仿宋_GB2312" w:eastAsia="仿宋_GB2312" w:hint="eastAsia"/>
          <w:sz w:val="32"/>
          <w:szCs w:val="32"/>
        </w:rPr>
        <w:t>专项治理成效全市</w:t>
      </w:r>
      <w:r w:rsidR="00723E61" w:rsidRPr="000568E2">
        <w:rPr>
          <w:rFonts w:ascii="仿宋_GB2312" w:eastAsia="仿宋_GB2312" w:hint="eastAsia"/>
          <w:sz w:val="32"/>
          <w:szCs w:val="32"/>
        </w:rPr>
        <w:lastRenderedPageBreak/>
        <w:t>领先。</w:t>
      </w:r>
    </w:p>
    <w:p w:rsidR="001415CB" w:rsidRDefault="00AB00A3" w:rsidP="000568E2">
      <w:pPr>
        <w:ind w:firstLine="660"/>
        <w:rPr>
          <w:rFonts w:ascii="仿宋_GB2312" w:eastAsia="仿宋_GB2312"/>
          <w:sz w:val="32"/>
          <w:szCs w:val="32"/>
        </w:rPr>
      </w:pPr>
      <w:r w:rsidRPr="001C648E">
        <w:rPr>
          <w:rFonts w:ascii="黑体" w:eastAsia="黑体" w:hAnsi="黑体" w:hint="eastAsia"/>
          <w:sz w:val="32"/>
          <w:szCs w:val="32"/>
        </w:rPr>
        <w:t>三、动之以情，主动提供上门服务。</w:t>
      </w:r>
      <w:r w:rsidR="001C648E" w:rsidRPr="001C648E">
        <w:rPr>
          <w:rFonts w:ascii="仿宋_GB2312" w:eastAsia="仿宋_GB2312" w:hint="eastAsia"/>
          <w:sz w:val="32"/>
          <w:szCs w:val="32"/>
        </w:rPr>
        <w:t>针对个体诊所</w:t>
      </w:r>
      <w:r w:rsidR="001C648E">
        <w:rPr>
          <w:rFonts w:ascii="仿宋_GB2312" w:eastAsia="仿宋_GB2312" w:hint="eastAsia"/>
          <w:sz w:val="32"/>
          <w:szCs w:val="32"/>
        </w:rPr>
        <w:t>管理能力欠缺</w:t>
      </w:r>
      <w:r w:rsidR="001C648E" w:rsidRPr="001C648E">
        <w:rPr>
          <w:rFonts w:ascii="仿宋_GB2312" w:eastAsia="仿宋_GB2312" w:hint="eastAsia"/>
          <w:sz w:val="32"/>
          <w:szCs w:val="32"/>
        </w:rPr>
        <w:t>的实际情况，</w:t>
      </w:r>
      <w:r w:rsidR="00723E61" w:rsidRPr="00AE629E">
        <w:rPr>
          <w:rFonts w:ascii="仿宋_GB2312" w:eastAsia="仿宋_GB2312" w:hint="eastAsia"/>
          <w:sz w:val="32"/>
          <w:szCs w:val="32"/>
        </w:rPr>
        <w:t>分批次</w:t>
      </w:r>
      <w:r w:rsidR="00723E61">
        <w:rPr>
          <w:rFonts w:ascii="仿宋_GB2312" w:eastAsia="仿宋_GB2312" w:hint="eastAsia"/>
          <w:sz w:val="32"/>
          <w:szCs w:val="32"/>
        </w:rPr>
        <w:t>组织</w:t>
      </w:r>
      <w:r w:rsidR="00723E61" w:rsidRPr="00AE629E">
        <w:rPr>
          <w:rFonts w:ascii="仿宋_GB2312" w:eastAsia="仿宋_GB2312" w:hint="eastAsia"/>
          <w:sz w:val="32"/>
          <w:szCs w:val="32"/>
        </w:rPr>
        <w:t>开展</w:t>
      </w:r>
      <w:r w:rsidR="00723E61">
        <w:rPr>
          <w:rFonts w:ascii="仿宋_GB2312" w:eastAsia="仿宋_GB2312" w:hint="eastAsia"/>
          <w:sz w:val="32"/>
          <w:szCs w:val="32"/>
        </w:rPr>
        <w:t>了</w:t>
      </w:r>
      <w:r w:rsidRPr="00AE629E">
        <w:rPr>
          <w:rFonts w:ascii="仿宋_GB2312" w:eastAsia="仿宋_GB2312" w:hint="eastAsia"/>
          <w:sz w:val="32"/>
          <w:szCs w:val="32"/>
        </w:rPr>
        <w:t>对口腔诊所、中医诊所等监管重点机构</w:t>
      </w:r>
      <w:r w:rsidR="00723E61">
        <w:rPr>
          <w:rFonts w:ascii="仿宋_GB2312" w:eastAsia="仿宋_GB2312" w:hint="eastAsia"/>
          <w:sz w:val="32"/>
          <w:szCs w:val="32"/>
        </w:rPr>
        <w:t>的</w:t>
      </w:r>
      <w:proofErr w:type="gramStart"/>
      <w:r w:rsidRPr="00AE629E">
        <w:rPr>
          <w:rFonts w:ascii="仿宋_GB2312" w:eastAsia="仿宋_GB2312" w:hint="eastAsia"/>
          <w:sz w:val="32"/>
          <w:szCs w:val="32"/>
        </w:rPr>
        <w:t>医</w:t>
      </w:r>
      <w:proofErr w:type="gramEnd"/>
      <w:r w:rsidRPr="00AE629E">
        <w:rPr>
          <w:rFonts w:ascii="仿宋_GB2312" w:eastAsia="仿宋_GB2312" w:hint="eastAsia"/>
          <w:sz w:val="32"/>
          <w:szCs w:val="32"/>
        </w:rPr>
        <w:t>保业务专项</w:t>
      </w:r>
      <w:r w:rsidR="001C648E">
        <w:rPr>
          <w:rFonts w:ascii="仿宋_GB2312" w:eastAsia="仿宋_GB2312" w:hint="eastAsia"/>
          <w:sz w:val="32"/>
          <w:szCs w:val="32"/>
        </w:rPr>
        <w:t>上门</w:t>
      </w:r>
      <w:r w:rsidRPr="00AE629E">
        <w:rPr>
          <w:rFonts w:ascii="仿宋_GB2312" w:eastAsia="仿宋_GB2312" w:hint="eastAsia"/>
          <w:sz w:val="32"/>
          <w:szCs w:val="32"/>
        </w:rPr>
        <w:t>指导。</w:t>
      </w:r>
      <w:r w:rsidR="001C648E">
        <w:rPr>
          <w:rFonts w:ascii="仿宋_GB2312" w:eastAsia="仿宋_GB2312" w:hint="eastAsia"/>
          <w:sz w:val="32"/>
          <w:szCs w:val="32"/>
        </w:rPr>
        <w:t>将个体诊所涉及的常用诊疗目录、价格从《医疗服务价格手册》中分类摘取出来，印发给各定点医疗机构，</w:t>
      </w:r>
      <w:r w:rsidR="00BD065C">
        <w:rPr>
          <w:rFonts w:ascii="仿宋_GB2312" w:eastAsia="仿宋_GB2312" w:hint="eastAsia"/>
          <w:sz w:val="32"/>
          <w:szCs w:val="32"/>
        </w:rPr>
        <w:t>帮助</w:t>
      </w:r>
      <w:r w:rsidR="001C648E">
        <w:rPr>
          <w:rFonts w:ascii="仿宋_GB2312" w:eastAsia="仿宋_GB2312" w:hint="eastAsia"/>
          <w:sz w:val="32"/>
          <w:szCs w:val="32"/>
        </w:rPr>
        <w:t>他们规范项目名称、编码、价格</w:t>
      </w:r>
      <w:r w:rsidR="00723E61">
        <w:rPr>
          <w:rFonts w:ascii="仿宋_GB2312" w:eastAsia="仿宋_GB2312" w:hint="eastAsia"/>
          <w:sz w:val="32"/>
          <w:szCs w:val="32"/>
        </w:rPr>
        <w:t>和处方管理，得到了经营者的积极配合和高度评价。</w:t>
      </w:r>
      <w:r w:rsidRPr="00AE629E">
        <w:rPr>
          <w:rFonts w:ascii="仿宋_GB2312" w:eastAsia="仿宋_GB2312" w:hint="eastAsia"/>
          <w:sz w:val="32"/>
          <w:szCs w:val="32"/>
        </w:rPr>
        <w:t>目前，全区定点医药机构规范程度位居全市前列</w:t>
      </w:r>
      <w:r w:rsidR="00723E61">
        <w:rPr>
          <w:rFonts w:ascii="仿宋_GB2312" w:eastAsia="仿宋_GB2312" w:hint="eastAsia"/>
          <w:sz w:val="32"/>
          <w:szCs w:val="32"/>
        </w:rPr>
        <w:t>。</w:t>
      </w:r>
    </w:p>
    <w:p w:rsidR="00723E61" w:rsidRPr="000568E2" w:rsidRDefault="00723E61" w:rsidP="000568E2">
      <w:pPr>
        <w:ind w:firstLine="660"/>
        <w:rPr>
          <w:rFonts w:ascii="仿宋_GB2312" w:eastAsia="仿宋_GB2312"/>
          <w:sz w:val="32"/>
          <w:szCs w:val="32"/>
        </w:rPr>
      </w:pPr>
      <w:r w:rsidRPr="00EF3D9C">
        <w:rPr>
          <w:rFonts w:ascii="黑体" w:eastAsia="黑体" w:hAnsi="黑体" w:hint="eastAsia"/>
          <w:sz w:val="32"/>
          <w:szCs w:val="32"/>
        </w:rPr>
        <w:t>四、廉洁自律，</w:t>
      </w:r>
      <w:r w:rsidR="00EF3D9C">
        <w:rPr>
          <w:rFonts w:ascii="黑体" w:eastAsia="黑体" w:hAnsi="黑体" w:hint="eastAsia"/>
          <w:sz w:val="32"/>
          <w:szCs w:val="32"/>
        </w:rPr>
        <w:t>树立监管</w:t>
      </w:r>
      <w:r w:rsidR="00EF3D9C" w:rsidRPr="00EF3D9C">
        <w:rPr>
          <w:rFonts w:ascii="黑体" w:eastAsia="黑体" w:hAnsi="黑体" w:hint="eastAsia"/>
          <w:sz w:val="32"/>
          <w:szCs w:val="32"/>
        </w:rPr>
        <w:t>良好形象。</w:t>
      </w:r>
      <w:r w:rsidR="00EF3D9C">
        <w:rPr>
          <w:rFonts w:ascii="仿宋_GB2312" w:eastAsia="仿宋_GB2312" w:hint="eastAsia"/>
          <w:sz w:val="32"/>
          <w:szCs w:val="32"/>
        </w:rPr>
        <w:t>处理违规行为过程中，面对部分经营者明里暗里的“好处”</w:t>
      </w:r>
      <w:r w:rsidR="004A6760">
        <w:rPr>
          <w:rFonts w:ascii="仿宋_GB2312" w:eastAsia="仿宋_GB2312" w:hint="eastAsia"/>
          <w:sz w:val="32"/>
          <w:szCs w:val="32"/>
        </w:rPr>
        <w:t>或“威胁”，张晓华同志不为所动，始终坚持原则，秉公处理，坚持</w:t>
      </w:r>
      <w:r w:rsidR="00BD065C">
        <w:rPr>
          <w:rFonts w:ascii="仿宋_GB2312" w:eastAsia="仿宋_GB2312" w:hint="eastAsia"/>
          <w:sz w:val="32"/>
          <w:szCs w:val="32"/>
        </w:rPr>
        <w:t>做到</w:t>
      </w:r>
      <w:r w:rsidR="004A6760">
        <w:rPr>
          <w:rFonts w:ascii="仿宋_GB2312" w:eastAsia="仿宋_GB2312" w:hint="eastAsia"/>
          <w:sz w:val="32"/>
          <w:szCs w:val="32"/>
        </w:rPr>
        <w:t>一碗水端平，</w:t>
      </w:r>
      <w:r w:rsidR="00BD065C">
        <w:rPr>
          <w:rFonts w:ascii="仿宋_GB2312" w:eastAsia="仿宋_GB2312" w:hint="eastAsia"/>
          <w:sz w:val="32"/>
          <w:szCs w:val="32"/>
        </w:rPr>
        <w:t>每一个</w:t>
      </w:r>
      <w:r w:rsidR="004A6760">
        <w:rPr>
          <w:rFonts w:ascii="仿宋_GB2312" w:eastAsia="仿宋_GB2312" w:hint="eastAsia"/>
          <w:sz w:val="32"/>
          <w:szCs w:val="32"/>
        </w:rPr>
        <w:t>处理决定</w:t>
      </w:r>
      <w:r w:rsidR="00BD065C">
        <w:rPr>
          <w:rFonts w:ascii="仿宋_GB2312" w:eastAsia="仿宋_GB2312" w:hint="eastAsia"/>
          <w:sz w:val="32"/>
          <w:szCs w:val="32"/>
        </w:rPr>
        <w:t>都</w:t>
      </w:r>
      <w:r w:rsidR="004A6760">
        <w:rPr>
          <w:rFonts w:ascii="仿宋_GB2312" w:eastAsia="仿宋_GB2312" w:hint="eastAsia"/>
          <w:sz w:val="32"/>
          <w:szCs w:val="32"/>
        </w:rPr>
        <w:t>让监管对象心服口服</w:t>
      </w:r>
      <w:r w:rsidR="00D626B6">
        <w:rPr>
          <w:rFonts w:ascii="仿宋_GB2312" w:eastAsia="仿宋_GB2312" w:hint="eastAsia"/>
          <w:sz w:val="32"/>
          <w:szCs w:val="32"/>
        </w:rPr>
        <w:t>。</w:t>
      </w:r>
      <w:r w:rsidR="00BD065C">
        <w:rPr>
          <w:rFonts w:ascii="仿宋_GB2312" w:eastAsia="仿宋_GB2312" w:hint="eastAsia"/>
          <w:sz w:val="32"/>
          <w:szCs w:val="32"/>
        </w:rPr>
        <w:t>同时加强对其他监管工作人员的廉政教育，坚决杜绝吃拿卡要问题的发生。纪委监管平台在定点医药机构群内公布，随时接受监管对象的举报监督。</w:t>
      </w:r>
    </w:p>
    <w:p w:rsidR="00BD065C" w:rsidRPr="000568E2" w:rsidRDefault="00BD065C">
      <w:pPr>
        <w:ind w:firstLine="660"/>
        <w:rPr>
          <w:rFonts w:ascii="仿宋_GB2312" w:eastAsia="仿宋_GB2312"/>
          <w:sz w:val="32"/>
          <w:szCs w:val="32"/>
        </w:rPr>
      </w:pPr>
    </w:p>
    <w:sectPr w:rsidR="00BD065C" w:rsidRPr="000568E2" w:rsidSect="006C5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82" w:rsidRDefault="009F7482" w:rsidP="009645DE">
      <w:r>
        <w:separator/>
      </w:r>
    </w:p>
  </w:endnote>
  <w:endnote w:type="continuationSeparator" w:id="0">
    <w:p w:rsidR="009F7482" w:rsidRDefault="009F7482" w:rsidP="0096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82" w:rsidRDefault="009F7482" w:rsidP="009645DE">
      <w:r>
        <w:separator/>
      </w:r>
    </w:p>
  </w:footnote>
  <w:footnote w:type="continuationSeparator" w:id="0">
    <w:p w:rsidR="009F7482" w:rsidRDefault="009F7482" w:rsidP="009645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7995"/>
    <w:multiLevelType w:val="hybridMultilevel"/>
    <w:tmpl w:val="97029026"/>
    <w:lvl w:ilvl="0" w:tplc="AC3AA36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3E8346D"/>
    <w:multiLevelType w:val="hybridMultilevel"/>
    <w:tmpl w:val="33F238D4"/>
    <w:lvl w:ilvl="0" w:tplc="BDC0ECC8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603"/>
    <w:rsid w:val="00030710"/>
    <w:rsid w:val="000568E2"/>
    <w:rsid w:val="000862C7"/>
    <w:rsid w:val="000D7829"/>
    <w:rsid w:val="001415CB"/>
    <w:rsid w:val="001C648E"/>
    <w:rsid w:val="002930AA"/>
    <w:rsid w:val="00355603"/>
    <w:rsid w:val="0039171E"/>
    <w:rsid w:val="003C5F7A"/>
    <w:rsid w:val="004A6760"/>
    <w:rsid w:val="006A738C"/>
    <w:rsid w:val="006C50C5"/>
    <w:rsid w:val="00723E61"/>
    <w:rsid w:val="007646AB"/>
    <w:rsid w:val="00883021"/>
    <w:rsid w:val="00893CBE"/>
    <w:rsid w:val="009645DE"/>
    <w:rsid w:val="009F7482"/>
    <w:rsid w:val="00AB00A3"/>
    <w:rsid w:val="00AE629E"/>
    <w:rsid w:val="00B56541"/>
    <w:rsid w:val="00BD065C"/>
    <w:rsid w:val="00C60642"/>
    <w:rsid w:val="00D626B6"/>
    <w:rsid w:val="00DD0461"/>
    <w:rsid w:val="00DF274D"/>
    <w:rsid w:val="00E84FED"/>
    <w:rsid w:val="00EF3D9C"/>
    <w:rsid w:val="00F648D7"/>
    <w:rsid w:val="00FB2959"/>
    <w:rsid w:val="00FB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5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6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645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64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645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427</Words>
  <Characters>437</Characters>
  <Application>Microsoft Office Word</Application>
  <DocSecurity>0</DocSecurity>
  <Lines>19</Lines>
  <Paragraphs>6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2020-11-14T01:52:00Z</dcterms:created>
  <dcterms:modified xsi:type="dcterms:W3CDTF">2020-11-17T01:36:00Z</dcterms:modified>
</cp:coreProperties>
</file>